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C0" w:rsidRPr="00DC73F0" w:rsidRDefault="002F2EC0" w:rsidP="00835A0B">
      <w:pPr>
        <w:spacing w:line="360" w:lineRule="auto"/>
        <w:jc w:val="center"/>
        <w:rPr>
          <w:rFonts w:ascii="Cambria" w:hAnsi="Cambria"/>
          <w:b/>
          <w:sz w:val="10"/>
          <w:szCs w:val="28"/>
          <w:lang w:val="de-DE"/>
        </w:rPr>
      </w:pPr>
    </w:p>
    <w:p w:rsidR="00835A0B" w:rsidRPr="008E2419" w:rsidRDefault="001617B9" w:rsidP="00835A0B">
      <w:pPr>
        <w:spacing w:line="360" w:lineRule="auto"/>
        <w:jc w:val="center"/>
        <w:rPr>
          <w:rFonts w:ascii="Cambria" w:hAnsi="Cambria"/>
          <w:b/>
          <w:sz w:val="28"/>
          <w:szCs w:val="28"/>
          <w:lang w:val="de-DE"/>
        </w:rPr>
      </w:pPr>
      <w:r w:rsidRPr="008E2419">
        <w:rPr>
          <w:rFonts w:ascii="Cambria" w:hAnsi="Cambria"/>
          <w:b/>
          <w:sz w:val="28"/>
          <w:szCs w:val="28"/>
          <w:lang w:val="de-DE"/>
        </w:rPr>
        <w:t xml:space="preserve">N e t w o r k   A p p l i c a t i o n   </w:t>
      </w:r>
      <w:r w:rsidR="00174F8B" w:rsidRPr="008E2419">
        <w:rPr>
          <w:rFonts w:ascii="Cambria" w:hAnsi="Cambria"/>
          <w:b/>
          <w:sz w:val="28"/>
          <w:szCs w:val="28"/>
          <w:lang w:val="de-DE"/>
        </w:rPr>
        <w:t>R e q u e s t</w:t>
      </w:r>
    </w:p>
    <w:tbl>
      <w:tblPr>
        <w:tblStyle w:val="TableGrid"/>
        <w:tblW w:w="1022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10222"/>
      </w:tblGrid>
      <w:tr w:rsidR="00BB4797" w:rsidRPr="008E2419" w:rsidTr="00D50DB8">
        <w:trPr>
          <w:trHeight w:val="699"/>
        </w:trPr>
        <w:tc>
          <w:tcPr>
            <w:tcW w:w="10222" w:type="dxa"/>
            <w:vAlign w:val="center"/>
          </w:tcPr>
          <w:p w:rsidR="00BB4797" w:rsidRPr="008E2419" w:rsidRDefault="000737DE" w:rsidP="009A01F5">
            <w:pPr>
              <w:jc w:val="both"/>
              <w:rPr>
                <w:rFonts w:ascii="Cambria" w:hAnsi="Cambria"/>
                <w:bCs/>
                <w:iCs/>
                <w:color w:val="FF0000"/>
                <w:sz w:val="20"/>
                <w:szCs w:val="20"/>
              </w:rPr>
            </w:pPr>
            <w:r w:rsidRPr="008E2419">
              <w:rPr>
                <w:rFonts w:ascii="Cambria" w:hAnsi="Cambria"/>
                <w:b/>
                <w:noProof/>
                <w:color w:val="FF0000"/>
                <w:szCs w:val="20"/>
              </w:rPr>
              <w:t>NOTE</w:t>
            </w:r>
            <w:r w:rsidRPr="008E2419">
              <w:rPr>
                <w:rFonts w:ascii="Cambria" w:hAnsi="Cambria"/>
                <w:b/>
                <w:noProof/>
                <w:szCs w:val="20"/>
              </w:rPr>
              <w:t>:</w:t>
            </w:r>
            <w:r w:rsidR="001617B9" w:rsidRPr="008E2419">
              <w:rPr>
                <w:rFonts w:ascii="Cambria" w:hAnsi="Cambria"/>
                <w:b/>
                <w:bCs/>
                <w:iCs/>
                <w:szCs w:val="20"/>
              </w:rPr>
              <w:t xml:space="preserve"> </w:t>
            </w:r>
            <w:r w:rsidR="00D50DB8" w:rsidRPr="008E2419">
              <w:rPr>
                <w:rFonts w:ascii="Cambria" w:hAnsi="Cambria"/>
                <w:b/>
                <w:bCs/>
                <w:iCs/>
                <w:szCs w:val="20"/>
              </w:rPr>
              <w:t xml:space="preserve"> </w:t>
            </w:r>
            <w:r w:rsidR="001617B9" w:rsidRPr="008E2419">
              <w:rPr>
                <w:rFonts w:ascii="Cambria" w:hAnsi="Cambria"/>
                <w:bCs/>
                <w:iCs/>
                <w:szCs w:val="20"/>
              </w:rPr>
              <w:t xml:space="preserve">The Principal or Department Head must complete this form in its entirety and e-mail it to </w:t>
            </w:r>
            <w:r w:rsidR="005A001E" w:rsidRPr="008E2419">
              <w:rPr>
                <w:rFonts w:ascii="Cambria" w:hAnsi="Cambria"/>
                <w:bCs/>
                <w:iCs/>
                <w:szCs w:val="20"/>
              </w:rPr>
              <w:t>the ITHelpDesk</w:t>
            </w:r>
            <w:r w:rsidR="009A01F5" w:rsidRPr="008E2419">
              <w:rPr>
                <w:rFonts w:ascii="Cambria" w:hAnsi="Cambria"/>
                <w:bCs/>
                <w:iCs/>
                <w:szCs w:val="20"/>
              </w:rPr>
              <w:t xml:space="preserve"> for processing</w:t>
            </w:r>
            <w:r w:rsidR="001617B9" w:rsidRPr="008E2419">
              <w:rPr>
                <w:rFonts w:ascii="Cambria" w:hAnsi="Cambria"/>
                <w:bCs/>
                <w:iCs/>
                <w:szCs w:val="20"/>
              </w:rPr>
              <w:t xml:space="preserve">. Failure to </w:t>
            </w:r>
            <w:r w:rsidR="009A01F5" w:rsidRPr="008E2419">
              <w:rPr>
                <w:rFonts w:ascii="Cambria" w:hAnsi="Cambria"/>
                <w:bCs/>
                <w:iCs/>
                <w:szCs w:val="20"/>
              </w:rPr>
              <w:t>do so</w:t>
            </w:r>
            <w:r w:rsidR="001617B9" w:rsidRPr="008E2419">
              <w:rPr>
                <w:rFonts w:ascii="Cambria" w:hAnsi="Cambria"/>
                <w:bCs/>
                <w:iCs/>
                <w:szCs w:val="20"/>
              </w:rPr>
              <w:t xml:space="preserve"> will delay the processing of the request. </w:t>
            </w:r>
          </w:p>
        </w:tc>
      </w:tr>
    </w:tbl>
    <w:p w:rsidR="001F29EB" w:rsidRPr="004D5D26" w:rsidRDefault="009A01F5" w:rsidP="00D50DB8">
      <w:pPr>
        <w:spacing w:line="360" w:lineRule="auto"/>
        <w:rPr>
          <w:rFonts w:ascii="Cambria" w:hAnsi="Cambria"/>
          <w:b/>
          <w:sz w:val="12"/>
          <w:szCs w:val="16"/>
        </w:rPr>
      </w:pPr>
      <w:r w:rsidRPr="008E2419"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089757E" wp14:editId="546D180C">
            <wp:simplePos x="0" y="0"/>
            <wp:positionH relativeFrom="column">
              <wp:posOffset>-19685</wp:posOffset>
            </wp:positionH>
            <wp:positionV relativeFrom="paragraph">
              <wp:posOffset>80645</wp:posOffset>
            </wp:positionV>
            <wp:extent cx="510886" cy="510886"/>
            <wp:effectExtent l="0" t="0" r="3810" b="381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nsari\Local Settings\Temporary Internet Files\Content.IE5\K92J092V\MCj0434720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6" cy="51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7DE" w:rsidRPr="008E2419" w:rsidRDefault="000737DE" w:rsidP="00B82FD0">
      <w:pPr>
        <w:jc w:val="both"/>
        <w:rPr>
          <w:rFonts w:ascii="Cambria" w:hAnsi="Cambria"/>
          <w:b/>
          <w:bCs/>
          <w:iCs/>
          <w:color w:val="009640"/>
        </w:rPr>
      </w:pPr>
      <w:r w:rsidRPr="008E2419">
        <w:rPr>
          <w:rFonts w:ascii="Cambria" w:hAnsi="Cambria"/>
          <w:b/>
          <w:bCs/>
          <w:iCs/>
          <w:color w:val="009640"/>
        </w:rPr>
        <w:t xml:space="preserve">Newly hired staff receive the following access on their 1st day: </w:t>
      </w:r>
      <w:r w:rsidR="009A01F5" w:rsidRPr="008E2419">
        <w:rPr>
          <w:rFonts w:ascii="Cambria" w:hAnsi="Cambria"/>
          <w:b/>
          <w:bCs/>
          <w:iCs/>
          <w:color w:val="009640"/>
        </w:rPr>
        <w:t xml:space="preserve"> </w:t>
      </w:r>
      <w:r w:rsidRPr="008E2419">
        <w:rPr>
          <w:rFonts w:ascii="Cambria" w:hAnsi="Cambria"/>
          <w:b/>
          <w:bCs/>
          <w:iCs/>
          <w:color w:val="009640"/>
        </w:rPr>
        <w:t>Network Login, Exchange Email, Employee Self Service</w:t>
      </w:r>
      <w:r w:rsidR="009A01F5" w:rsidRPr="008E2419">
        <w:rPr>
          <w:rFonts w:ascii="Cambria" w:hAnsi="Cambria"/>
          <w:b/>
          <w:bCs/>
          <w:iCs/>
          <w:color w:val="009640"/>
        </w:rPr>
        <w:t>, AESOP</w:t>
      </w:r>
      <w:r w:rsidRPr="008E2419">
        <w:rPr>
          <w:rFonts w:ascii="Cambria" w:hAnsi="Cambria"/>
          <w:b/>
          <w:bCs/>
          <w:iCs/>
          <w:color w:val="009640"/>
        </w:rPr>
        <w:t xml:space="preserve"> and Kronos Time Entry.</w:t>
      </w:r>
    </w:p>
    <w:p w:rsidR="000737DE" w:rsidRPr="00363A59" w:rsidRDefault="000737DE" w:rsidP="009A01F5">
      <w:pPr>
        <w:rPr>
          <w:rFonts w:ascii="Cambria" w:hAnsi="Cambria"/>
          <w:b/>
          <w:sz w:val="12"/>
          <w:szCs w:val="16"/>
        </w:rPr>
      </w:pPr>
    </w:p>
    <w:p w:rsidR="009A01F5" w:rsidRPr="008E2419" w:rsidRDefault="009A01F5" w:rsidP="009A01F5">
      <w:pPr>
        <w:spacing w:line="360" w:lineRule="auto"/>
        <w:rPr>
          <w:rFonts w:ascii="Cambria" w:hAnsi="Cambria"/>
          <w:b/>
          <w:sz w:val="8"/>
          <w:szCs w:val="16"/>
        </w:rPr>
      </w:pPr>
    </w:p>
    <w:tbl>
      <w:tblPr>
        <w:tblStyle w:val="TableGrid"/>
        <w:tblW w:w="10267" w:type="dxa"/>
        <w:tblBorders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55"/>
        <w:gridCol w:w="2880"/>
        <w:gridCol w:w="1620"/>
        <w:gridCol w:w="1890"/>
        <w:gridCol w:w="810"/>
        <w:gridCol w:w="1812"/>
      </w:tblGrid>
      <w:tr w:rsidR="00C447B3" w:rsidRPr="008E2419" w:rsidTr="00455C05">
        <w:trPr>
          <w:cantSplit/>
          <w:trHeight w:hRule="exact" w:val="374"/>
        </w:trPr>
        <w:tc>
          <w:tcPr>
            <w:tcW w:w="1255" w:type="dxa"/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455C05" w:rsidP="00C62F5B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Requester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E05833" w:rsidRPr="008E2419" w:rsidRDefault="00455C05" w:rsidP="007857A0">
            <w:pPr>
              <w:pBdr>
                <w:between w:val="single" w:sz="4" w:space="0" w:color="auto"/>
              </w:pBd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1"/>
            <w:r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1617B9" w:rsidP="00303C9A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N</w:t>
            </w:r>
            <w:r w:rsidR="00303C9A" w:rsidRPr="008E2419">
              <w:rPr>
                <w:rFonts w:ascii="Cambria" w:hAnsi="Cambria"/>
                <w:sz w:val="22"/>
                <w:szCs w:val="22"/>
              </w:rPr>
              <w:t xml:space="preserve">BOE </w:t>
            </w:r>
            <w:r w:rsidRPr="008E2419">
              <w:rPr>
                <w:rFonts w:ascii="Cambria" w:hAnsi="Cambria"/>
                <w:sz w:val="22"/>
                <w:szCs w:val="22"/>
              </w:rPr>
              <w:t xml:space="preserve">Phone </w:t>
            </w:r>
            <w:r w:rsidR="00303C9A" w:rsidRPr="008E2419">
              <w:rPr>
                <w:rFonts w:ascii="Cambria" w:hAnsi="Cambria"/>
                <w:sz w:val="22"/>
                <w:szCs w:val="22"/>
              </w:rPr>
              <w:t>#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455C05" w:rsidP="007857A0">
            <w:pPr>
              <w:pBdr>
                <w:bottom w:val="single" w:sz="4" w:space="1" w:color="auto"/>
              </w:pBd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22"/>
            <w:r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174F8B" w:rsidP="00C62F5B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812" w:type="dxa"/>
            <w:shd w:val="clear" w:color="auto" w:fill="auto"/>
            <w:noWrap/>
            <w:tcMar>
              <w:top w:w="115" w:type="dxa"/>
              <w:bottom w:w="115" w:type="dxa"/>
            </w:tcMar>
            <w:vAlign w:val="center"/>
          </w:tcPr>
          <w:p w:rsidR="00C62F5B" w:rsidRPr="008E2419" w:rsidRDefault="00455C05" w:rsidP="00455C05">
            <w:pPr>
              <w:pBdr>
                <w:bottom w:val="single" w:sz="4" w:space="1" w:color="auto"/>
              </w:pBd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" w:name="Text23"/>
            <w:r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F29EB" w:rsidRPr="008E2419" w:rsidRDefault="001F29EB" w:rsidP="00E863E1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273" w:type="dxa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3"/>
        <w:gridCol w:w="840"/>
        <w:gridCol w:w="1394"/>
        <w:gridCol w:w="323"/>
        <w:gridCol w:w="570"/>
        <w:gridCol w:w="600"/>
        <w:gridCol w:w="7"/>
        <w:gridCol w:w="1283"/>
        <w:gridCol w:w="7"/>
        <w:gridCol w:w="623"/>
        <w:gridCol w:w="1087"/>
        <w:gridCol w:w="113"/>
        <w:gridCol w:w="2141"/>
        <w:gridCol w:w="7"/>
      </w:tblGrid>
      <w:tr w:rsidR="00465DF4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10266" w:type="dxa"/>
            <w:gridSpan w:val="14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8E2419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This request is for a (select one):   </w:t>
            </w:r>
            <w:sdt>
              <w:sdtPr>
                <w:rPr>
                  <w:rFonts w:ascii="Cambria" w:hAnsi="Cambria"/>
                  <w:color w:val="000000"/>
                  <w:sz w:val="22"/>
                  <w:szCs w:val="22"/>
                </w:rPr>
                <w:id w:val="-157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5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675B"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F/T Employee   </w:t>
            </w:r>
            <w:sdt>
              <w:sdtPr>
                <w:rPr>
                  <w:rFonts w:ascii="Cambria" w:hAnsi="Cambria"/>
                  <w:color w:val="000000"/>
                  <w:sz w:val="22"/>
                  <w:szCs w:val="22"/>
                </w:rPr>
                <w:id w:val="-7306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5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E675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Consultant   </w:t>
            </w:r>
            <w:sdt>
              <w:sdtPr>
                <w:rPr>
                  <w:rFonts w:ascii="Cambria" w:hAnsi="Cambria"/>
                  <w:color w:val="000000"/>
                  <w:sz w:val="22"/>
                  <w:szCs w:val="22"/>
                </w:rPr>
                <w:id w:val="-123006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5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H.S./College Intern   </w:t>
            </w:r>
            <w:sdt>
              <w:sdtPr>
                <w:rPr>
                  <w:rFonts w:ascii="Cambria" w:hAnsi="Cambria"/>
                  <w:color w:val="000000"/>
                  <w:sz w:val="22"/>
                  <w:szCs w:val="22"/>
                </w:rPr>
                <w:id w:val="-2039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5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Per Diem</w:t>
            </w:r>
          </w:p>
        </w:tc>
      </w:tr>
      <w:tr w:rsidR="00B3079E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1278" w:type="dxa"/>
            <w:gridSpan w:val="2"/>
            <w:tcBorders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8E2419" w:rsidP="008E2419">
            <w:pPr>
              <w:ind w:right="-1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First N</w:t>
            </w:r>
            <w:r w:rsidR="00174F8B" w:rsidRPr="008E2419">
              <w:rPr>
                <w:rFonts w:ascii="Cambria" w:hAnsi="Cambria"/>
                <w:color w:val="000000"/>
                <w:sz w:val="22"/>
                <w:szCs w:val="22"/>
              </w:rPr>
              <w:t>ame:</w:t>
            </w:r>
          </w:p>
        </w:tc>
        <w:bookmarkStart w:id="4" w:name="Text17"/>
        <w:tc>
          <w:tcPr>
            <w:tcW w:w="25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MI: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A444E7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8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Last Name:</w:t>
            </w:r>
          </w:p>
        </w:tc>
        <w:bookmarkStart w:id="6" w:name="Text19"/>
        <w:tc>
          <w:tcPr>
            <w:tcW w:w="39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8E2419">
            <w:pPr>
              <w:shd w:val="clear" w:color="auto" w:fill="E0E0E0"/>
              <w:ind w:left="210" w:right="16" w:hanging="21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"/>
          </w:p>
        </w:tc>
      </w:tr>
      <w:tr w:rsidR="00B83E6F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2118" w:type="dxa"/>
            <w:gridSpan w:val="3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8E2419" w:rsidP="004D5D26">
            <w:pPr>
              <w:ind w:right="-3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School/</w:t>
            </w:r>
            <w:r w:rsidR="004D5D26">
              <w:rPr>
                <w:rFonts w:ascii="Cambria" w:hAnsi="Cambria"/>
                <w:color w:val="000000"/>
                <w:sz w:val="22"/>
                <w:szCs w:val="22"/>
              </w:rPr>
              <w:t>Department</w:t>
            </w:r>
            <w:r w:rsidR="00174F8B" w:rsidRPr="008E2419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bookmarkStart w:id="7" w:name="Text13"/>
        <w:tc>
          <w:tcPr>
            <w:tcW w:w="2287" w:type="dxa"/>
            <w:gridSpan w:val="3"/>
            <w:tcBorders>
              <w:righ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90" w:type="dxa"/>
            <w:gridSpan w:val="3"/>
            <w:tcBorders>
              <w:lef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A444E7" w:rsidP="008E2419">
            <w:pPr>
              <w:ind w:right="-9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Physical </w:t>
            </w:r>
            <w:r w:rsidR="00174F8B" w:rsidRPr="008E2419">
              <w:rPr>
                <w:rFonts w:ascii="Cambria" w:hAnsi="Cambria"/>
                <w:color w:val="000000"/>
                <w:sz w:val="22"/>
                <w:szCs w:val="22"/>
              </w:rPr>
              <w:t>Location:</w:t>
            </w:r>
          </w:p>
        </w:tc>
        <w:bookmarkStart w:id="8" w:name="Text6"/>
        <w:tc>
          <w:tcPr>
            <w:tcW w:w="3971" w:type="dxa"/>
            <w:gridSpan w:val="5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8"/>
          </w:p>
        </w:tc>
      </w:tr>
      <w:tr w:rsidR="00B3079E" w:rsidRPr="008E2419" w:rsidTr="00363A59">
        <w:trPr>
          <w:cantSplit/>
          <w:trHeight w:hRule="exact" w:val="432"/>
        </w:trPr>
        <w:tc>
          <w:tcPr>
            <w:tcW w:w="1165" w:type="dxa"/>
            <w:tcBorders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363A59">
            <w:pPr>
              <w:ind w:right="9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D32935" w:rsidP="00363A59">
            <w:pPr>
              <w:shd w:val="clear" w:color="auto" w:fill="E0E0E0"/>
              <w:ind w:left="-135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0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00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Employee ID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A444E7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Employee ID is a required field.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8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303C9A" w:rsidP="00303C9A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NBOE</w:t>
            </w:r>
            <w:r w:rsidR="00487909" w:rsidRPr="008E2419">
              <w:rPr>
                <w:rFonts w:ascii="Cambria" w:hAnsi="Cambria"/>
                <w:sz w:val="22"/>
                <w:szCs w:val="22"/>
              </w:rPr>
              <w:t xml:space="preserve"> Phone </w:t>
            </w:r>
            <w:r w:rsidRPr="008E2419">
              <w:rPr>
                <w:rFonts w:ascii="Cambria" w:hAnsi="Cambria"/>
                <w:sz w:val="22"/>
                <w:szCs w:val="22"/>
              </w:rPr>
              <w:t>#:</w:t>
            </w:r>
          </w:p>
        </w:tc>
        <w:bookmarkStart w:id="11" w:name="Text9"/>
        <w:tc>
          <w:tcPr>
            <w:tcW w:w="2261" w:type="dxa"/>
            <w:gridSpan w:val="3"/>
            <w:tcBorders>
              <w:bottom w:val="single" w:sz="4" w:space="0" w:color="auto"/>
            </w:tcBorders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1"/>
          </w:p>
        </w:tc>
      </w:tr>
      <w:tr w:rsidR="00465DF4" w:rsidRPr="008E2419" w:rsidTr="00386026">
        <w:trPr>
          <w:gridAfter w:val="1"/>
          <w:wAfter w:w="7" w:type="dxa"/>
          <w:cantSplit/>
          <w:trHeight w:hRule="exact" w:val="432"/>
        </w:trPr>
        <w:tc>
          <w:tcPr>
            <w:tcW w:w="10266" w:type="dxa"/>
            <w:gridSpan w:val="14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38602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 xml:space="preserve">Does the user have an existing network account from another school /department?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43481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67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E2419">
              <w:rPr>
                <w:rFonts w:ascii="Cambria" w:hAnsi="Cambria"/>
                <w:sz w:val="22"/>
                <w:szCs w:val="22"/>
              </w:rPr>
              <w:t xml:space="preserve">Yes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7895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E2419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465DF4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10266" w:type="dxa"/>
            <w:gridSpan w:val="14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4D5D26">
            <w:pPr>
              <w:tabs>
                <w:tab w:val="left" w:pos="10035"/>
              </w:tabs>
              <w:rPr>
                <w:rFonts w:ascii="Cambria" w:hAnsi="Cambria"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If yes, please indicate the name of the school /department and login ID below:</w:t>
            </w:r>
          </w:p>
        </w:tc>
      </w:tr>
      <w:tr w:rsidR="00B3079E" w:rsidRPr="008E2419" w:rsidTr="00363A59">
        <w:trPr>
          <w:gridAfter w:val="1"/>
          <w:wAfter w:w="7" w:type="dxa"/>
          <w:cantSplit/>
          <w:trHeight w:hRule="exact" w:val="432"/>
        </w:trPr>
        <w:tc>
          <w:tcPr>
            <w:tcW w:w="3835" w:type="dxa"/>
            <w:gridSpan w:val="5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School/Department transferring from:</w:t>
            </w:r>
          </w:p>
        </w:tc>
        <w:tc>
          <w:tcPr>
            <w:tcW w:w="3090" w:type="dxa"/>
            <w:gridSpan w:val="6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D32935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2" w:name="Text10"/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00" w:type="dxa"/>
            <w:gridSpan w:val="2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B83E6F">
            <w:pPr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>Login ID:</w:t>
            </w:r>
          </w:p>
        </w:tc>
        <w:bookmarkStart w:id="13" w:name="Text11"/>
        <w:tc>
          <w:tcPr>
            <w:tcW w:w="2141" w:type="dxa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65DF4" w:rsidRPr="008E2419" w:rsidRDefault="00174F8B" w:rsidP="00136FE3">
            <w:pPr>
              <w:shd w:val="clear" w:color="auto" w:fill="E0E0E0"/>
              <w:rPr>
                <w:rFonts w:ascii="Cambria" w:hAnsi="Cambria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A444E7" w:rsidRPr="008E2419" w:rsidRDefault="00A444E7" w:rsidP="0057733C">
      <w:pPr>
        <w:outlineLvl w:val="0"/>
        <w:rPr>
          <w:rFonts w:ascii="Cambria" w:hAnsi="Cambria"/>
          <w:b/>
          <w:color w:val="FF0000"/>
          <w:sz w:val="16"/>
          <w:szCs w:val="22"/>
        </w:rPr>
      </w:pPr>
      <w:r w:rsidRPr="008E2419">
        <w:rPr>
          <w:rFonts w:ascii="Cambria" w:hAnsi="Cambria"/>
          <w:noProof/>
          <w:color w:val="000000"/>
          <w:sz w:val="16"/>
          <w:szCs w:val="22"/>
        </w:rPr>
        <w:drawing>
          <wp:anchor distT="0" distB="0" distL="114300" distR="114300" simplePos="0" relativeHeight="251665408" behindDoc="1" locked="0" layoutInCell="1" allowOverlap="1" wp14:anchorId="5B2B07EF" wp14:editId="1CDC349E">
            <wp:simplePos x="0" y="0"/>
            <wp:positionH relativeFrom="column">
              <wp:posOffset>-47625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nsari\Local Settings\Temporary Internet Files\Content.IE5\K92J092V\MCj0434720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3C" w:rsidRPr="008E2419" w:rsidRDefault="00174F8B" w:rsidP="00B82FD0">
      <w:pPr>
        <w:ind w:left="1080" w:right="-86"/>
        <w:jc w:val="both"/>
        <w:outlineLvl w:val="0"/>
        <w:rPr>
          <w:rFonts w:ascii="Cambria" w:hAnsi="Cambria"/>
          <w:b/>
          <w:color w:val="FF0000"/>
          <w:szCs w:val="22"/>
        </w:rPr>
      </w:pPr>
      <w:r w:rsidRPr="008E2419">
        <w:rPr>
          <w:rFonts w:ascii="Cambria" w:hAnsi="Cambria"/>
          <w:b/>
          <w:color w:val="FF0000"/>
          <w:szCs w:val="22"/>
        </w:rPr>
        <w:t xml:space="preserve">Information including the spelling of the user’s name 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and Employee ID # </w:t>
      </w:r>
      <w:r w:rsidRPr="008E2419">
        <w:rPr>
          <w:rFonts w:ascii="Cambria" w:hAnsi="Cambria"/>
          <w:b/>
          <w:color w:val="FF0000"/>
          <w:szCs w:val="22"/>
        </w:rPr>
        <w:t>ha</w:t>
      </w:r>
      <w:r w:rsidR="00B82FD0" w:rsidRPr="008E2419">
        <w:rPr>
          <w:rFonts w:ascii="Cambria" w:hAnsi="Cambria"/>
          <w:b/>
          <w:color w:val="FF0000"/>
          <w:szCs w:val="22"/>
        </w:rPr>
        <w:t>ve</w:t>
      </w:r>
      <w:r w:rsidRPr="008E2419">
        <w:rPr>
          <w:rFonts w:ascii="Cambria" w:hAnsi="Cambria"/>
          <w:b/>
          <w:color w:val="FF0000"/>
          <w:szCs w:val="22"/>
        </w:rPr>
        <w:t xml:space="preserve"> been verified to be correct.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 </w:t>
      </w:r>
      <w:r w:rsidRPr="008E2419">
        <w:rPr>
          <w:rFonts w:ascii="Cambria" w:hAnsi="Cambria"/>
          <w:b/>
          <w:color w:val="FF0000"/>
          <w:szCs w:val="22"/>
        </w:rPr>
        <w:t xml:space="preserve">Please 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select </w:t>
      </w:r>
      <w:r w:rsidRPr="008E2419">
        <w:rPr>
          <w:rFonts w:ascii="Cambria" w:hAnsi="Cambria"/>
          <w:b/>
          <w:color w:val="FF0000"/>
          <w:szCs w:val="22"/>
        </w:rPr>
        <w:t>only the applications that pertain to the user.</w:t>
      </w:r>
      <w:r w:rsidR="00B82FD0" w:rsidRPr="008E2419">
        <w:rPr>
          <w:rFonts w:ascii="Cambria" w:hAnsi="Cambria"/>
          <w:b/>
          <w:color w:val="FF0000"/>
          <w:szCs w:val="22"/>
        </w:rPr>
        <w:t xml:space="preserve"> </w:t>
      </w:r>
      <w:r w:rsidRPr="008E2419">
        <w:rPr>
          <w:rFonts w:ascii="Cambria" w:hAnsi="Cambria"/>
          <w:b/>
          <w:color w:val="FF0000"/>
          <w:szCs w:val="22"/>
        </w:rPr>
        <w:t xml:space="preserve">Please </w:t>
      </w:r>
      <w:r w:rsidR="00B82FD0" w:rsidRPr="008E2419">
        <w:rPr>
          <w:rFonts w:ascii="Cambria" w:hAnsi="Cambria"/>
          <w:b/>
          <w:color w:val="FF0000"/>
          <w:szCs w:val="22"/>
        </w:rPr>
        <w:t>DO NOT</w:t>
      </w:r>
      <w:r w:rsidRPr="008E2419">
        <w:rPr>
          <w:rFonts w:ascii="Cambria" w:hAnsi="Cambria"/>
          <w:b/>
          <w:color w:val="FF0000"/>
          <w:szCs w:val="22"/>
        </w:rPr>
        <w:t xml:space="preserve"> select unrelated</w:t>
      </w:r>
      <w:r w:rsidR="0085792B" w:rsidRPr="008E2419">
        <w:rPr>
          <w:rFonts w:ascii="Cambria" w:hAnsi="Cambria"/>
          <w:b/>
          <w:color w:val="FF0000"/>
          <w:szCs w:val="22"/>
        </w:rPr>
        <w:t xml:space="preserve"> ap</w:t>
      </w:r>
      <w:r w:rsidRPr="008E2419">
        <w:rPr>
          <w:rFonts w:ascii="Cambria" w:hAnsi="Cambria"/>
          <w:b/>
          <w:color w:val="FF0000"/>
          <w:szCs w:val="22"/>
        </w:rPr>
        <w:t>plications as this may further delay the processing of your request.</w:t>
      </w:r>
    </w:p>
    <w:p w:rsidR="0057733C" w:rsidRPr="008E2419" w:rsidRDefault="0076700D" w:rsidP="00465DF4">
      <w:pPr>
        <w:rPr>
          <w:rFonts w:ascii="Cambria" w:hAnsi="Cambria"/>
          <w:b/>
          <w:color w:val="0000FF"/>
          <w:sz w:val="16"/>
          <w:szCs w:val="22"/>
        </w:rPr>
      </w:pPr>
    </w:p>
    <w:tbl>
      <w:tblPr>
        <w:tblStyle w:val="TableGrid"/>
        <w:tblpPr w:leftFromText="180" w:rightFromText="180" w:vertAnchor="text" w:horzAnchor="margin" w:tblpY="24"/>
        <w:tblW w:w="5094" w:type="pct"/>
        <w:tblLayout w:type="fixed"/>
        <w:tblLook w:val="00A0" w:firstRow="1" w:lastRow="0" w:firstColumn="1" w:lastColumn="0" w:noHBand="0" w:noVBand="0"/>
      </w:tblPr>
      <w:tblGrid>
        <w:gridCol w:w="625"/>
        <w:gridCol w:w="2160"/>
        <w:gridCol w:w="540"/>
        <w:gridCol w:w="3234"/>
        <w:gridCol w:w="546"/>
        <w:gridCol w:w="3154"/>
      </w:tblGrid>
      <w:tr w:rsidR="00F07700" w:rsidRPr="008E2419" w:rsidTr="00F07700">
        <w:trPr>
          <w:cantSplit/>
          <w:trHeight w:val="43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700" w:rsidRPr="008E2419" w:rsidRDefault="00F07700" w:rsidP="00F07700">
            <w:pPr>
              <w:jc w:val="center"/>
              <w:outlineLvl w:val="0"/>
              <w:rPr>
                <w:rFonts w:ascii="Cambria" w:hAnsi="Cambria"/>
                <w:b/>
                <w:color w:val="0000FF"/>
                <w:sz w:val="22"/>
                <w:szCs w:val="22"/>
              </w:rPr>
            </w:pPr>
            <w:r w:rsidRPr="00DC73F0">
              <w:rPr>
                <w:rFonts w:ascii="Cambria" w:hAnsi="Cambria"/>
                <w:b/>
                <w:color w:val="0000FF"/>
                <w:szCs w:val="22"/>
              </w:rPr>
              <w:t>APPLICATIONS</w:t>
            </w:r>
          </w:p>
        </w:tc>
      </w:tr>
      <w:tr w:rsidR="005E675B" w:rsidRPr="008E2419" w:rsidTr="00F53425">
        <w:trPr>
          <w:cantSplit/>
          <w:trHeight w:val="362"/>
        </w:trPr>
        <w:sdt>
          <w:sdtPr>
            <w:rPr>
              <w:rFonts w:ascii="Cambria" w:hAnsi="Cambria"/>
              <w:color w:val="000000"/>
              <w:sz w:val="32"/>
            </w:rPr>
            <w:id w:val="-9329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top w:val="single" w:sz="12" w:space="0" w:color="auto"/>
                  <w:left w:val="single" w:sz="12" w:space="0" w:color="auto"/>
                  <w:right w:val="nil"/>
                </w:tcBorders>
                <w:vAlign w:val="center"/>
              </w:tcPr>
              <w:p w:rsidR="005E675B" w:rsidRPr="008E2419" w:rsidRDefault="001B5732" w:rsidP="005E675B">
                <w:pPr>
                  <w:outlineLvl w:val="0"/>
                  <w:rPr>
                    <w:rFonts w:ascii="Cambria" w:hAnsi="Cambr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  <w:tc>
          <w:tcPr>
            <w:tcW w:w="1053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675B" w:rsidRPr="008E2419" w:rsidRDefault="00E915EC" w:rsidP="005E675B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t>Power School</w:t>
            </w:r>
          </w:p>
        </w:tc>
        <w:sdt>
          <w:sdtPr>
            <w:rPr>
              <w:rFonts w:ascii="Cambria" w:hAnsi="Cambria"/>
              <w:color w:val="000000"/>
              <w:sz w:val="32"/>
            </w:rPr>
            <w:id w:val="8378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75B" w:rsidRPr="008E2419" w:rsidRDefault="00F53425" w:rsidP="005E675B">
                <w:pPr>
                  <w:outlineLvl w:val="0"/>
                  <w:rPr>
                    <w:rFonts w:ascii="Cambria" w:hAnsi="Cambr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  <w:tc>
          <w:tcPr>
            <w:tcW w:w="1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75B" w:rsidRPr="008E2419" w:rsidRDefault="005E675B" w:rsidP="005E675B">
            <w:pPr>
              <w:outlineLvl w:val="0"/>
              <w:rPr>
                <w:rFonts w:ascii="Cambria" w:hAnsi="Cambria"/>
                <w:color w:val="FF0000"/>
              </w:rPr>
            </w:pPr>
            <w:r w:rsidRPr="008E2419">
              <w:rPr>
                <w:rFonts w:ascii="Cambria" w:hAnsi="Cambria"/>
              </w:rPr>
              <w:t>PeopleSoft (HR)</w:t>
            </w:r>
            <w:r w:rsidR="00E915EC">
              <w:rPr>
                <w:rFonts w:ascii="Cambria" w:hAnsi="Cambria"/>
              </w:rPr>
              <w:t>*</w:t>
            </w:r>
            <w:r w:rsidRPr="008E2419">
              <w:rPr>
                <w:rFonts w:ascii="Cambria" w:hAnsi="Cambria"/>
              </w:rPr>
              <w:t xml:space="preserve"> [Not ESS]</w:t>
            </w:r>
          </w:p>
        </w:tc>
        <w:sdt>
          <w:sdtPr>
            <w:rPr>
              <w:rFonts w:ascii="Cambria" w:hAnsi="Cambria"/>
              <w:color w:val="000000"/>
              <w:sz w:val="32"/>
            </w:rPr>
            <w:id w:val="95221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12" w:space="0" w:color="auto"/>
                  <w:left w:val="single" w:sz="12" w:space="0" w:color="auto"/>
                  <w:right w:val="nil"/>
                </w:tcBorders>
                <w:vAlign w:val="center"/>
              </w:tcPr>
              <w:p w:rsidR="005E675B" w:rsidRPr="008E2419" w:rsidRDefault="001B5732" w:rsidP="005E675B">
                <w:pPr>
                  <w:outlineLvl w:val="0"/>
                  <w:rPr>
                    <w:rFonts w:ascii="Cambria" w:hAnsi="Cambr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  <w:tc>
          <w:tcPr>
            <w:tcW w:w="153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E675B" w:rsidRPr="008E2419" w:rsidRDefault="005E675B" w:rsidP="005E675B">
            <w:pPr>
              <w:outlineLvl w:val="0"/>
              <w:rPr>
                <w:rFonts w:ascii="Cambria" w:hAnsi="Cambria"/>
                <w:color w:val="000000"/>
              </w:rPr>
            </w:pPr>
            <w:r w:rsidRPr="008E2419">
              <w:rPr>
                <w:rFonts w:ascii="Cambria" w:hAnsi="Cambria"/>
              </w:rPr>
              <w:t>Kronos (Timekeeper Only)</w:t>
            </w:r>
          </w:p>
        </w:tc>
      </w:tr>
      <w:tr w:rsidR="005E675B" w:rsidRPr="008E2419" w:rsidTr="00F53425">
        <w:trPr>
          <w:cantSplit/>
          <w:trHeight w:val="353"/>
        </w:trPr>
        <w:sdt>
          <w:sdtPr>
            <w:rPr>
              <w:rFonts w:ascii="Cambria" w:hAnsi="Cambria"/>
              <w:color w:val="000000"/>
              <w:sz w:val="32"/>
            </w:rPr>
            <w:id w:val="-2706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tcBorders>
                  <w:left w:val="single" w:sz="12" w:space="0" w:color="auto"/>
                  <w:right w:val="nil"/>
                </w:tcBorders>
                <w:vAlign w:val="center"/>
              </w:tcPr>
              <w:p w:rsidR="005E675B" w:rsidRPr="008E2419" w:rsidRDefault="001B5732" w:rsidP="005E675B">
                <w:pPr>
                  <w:outlineLvl w:val="0"/>
                  <w:rPr>
                    <w:rFonts w:ascii="Cambria" w:hAnsi="Cambr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  <w:tc>
          <w:tcPr>
            <w:tcW w:w="1053" w:type="pct"/>
            <w:tcBorders>
              <w:left w:val="nil"/>
              <w:right w:val="single" w:sz="12" w:space="0" w:color="auto"/>
            </w:tcBorders>
            <w:vAlign w:val="center"/>
          </w:tcPr>
          <w:p w:rsidR="005E675B" w:rsidRPr="008E2419" w:rsidRDefault="00E915EC" w:rsidP="005E675B">
            <w:pPr>
              <w:outlineLvl w:val="0"/>
              <w:rPr>
                <w:rFonts w:ascii="Cambria" w:hAnsi="Cambria"/>
                <w:color w:val="FF0000"/>
              </w:rPr>
            </w:pPr>
            <w:r w:rsidRPr="008E2419">
              <w:rPr>
                <w:rFonts w:ascii="Cambria" w:hAnsi="Cambria"/>
              </w:rPr>
              <w:t>Power Teacher</w:t>
            </w:r>
          </w:p>
        </w:tc>
        <w:sdt>
          <w:sdtPr>
            <w:rPr>
              <w:rFonts w:ascii="Cambria" w:hAnsi="Cambria"/>
              <w:color w:val="000000"/>
              <w:sz w:val="32"/>
            </w:rPr>
            <w:id w:val="80836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75B" w:rsidRPr="008E2419" w:rsidRDefault="001B5732" w:rsidP="005E675B">
                <w:pPr>
                  <w:outlineLvl w:val="0"/>
                  <w:rPr>
                    <w:rFonts w:ascii="Cambria" w:hAnsi="Cambr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75B" w:rsidRPr="008E2419" w:rsidRDefault="005E675B" w:rsidP="005E675B">
            <w:pPr>
              <w:outlineLvl w:val="0"/>
              <w:rPr>
                <w:rFonts w:ascii="Cambria" w:hAnsi="Cambria"/>
                <w:color w:val="000000"/>
              </w:rPr>
            </w:pPr>
            <w:r w:rsidRPr="008E2419">
              <w:rPr>
                <w:rFonts w:ascii="Cambria" w:hAnsi="Cambria"/>
              </w:rPr>
              <w:t>PeopleSoft</w:t>
            </w:r>
            <w:r w:rsidR="00E915EC">
              <w:rPr>
                <w:rFonts w:ascii="Cambria" w:hAnsi="Cambria"/>
              </w:rPr>
              <w:t>*</w:t>
            </w:r>
            <w:r w:rsidRPr="008E2419">
              <w:rPr>
                <w:rFonts w:ascii="Cambria" w:hAnsi="Cambria"/>
              </w:rPr>
              <w:t xml:space="preserve"> (Financial)</w:t>
            </w:r>
          </w:p>
        </w:tc>
        <w:sdt>
          <w:sdtPr>
            <w:rPr>
              <w:rFonts w:ascii="Cambria" w:hAnsi="Cambria"/>
              <w:color w:val="000000"/>
              <w:sz w:val="32"/>
            </w:rPr>
            <w:id w:val="-12676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12" w:space="0" w:color="auto"/>
                  <w:right w:val="nil"/>
                </w:tcBorders>
                <w:vAlign w:val="center"/>
              </w:tcPr>
              <w:p w:rsidR="005E675B" w:rsidRPr="008E2419" w:rsidRDefault="001B5732" w:rsidP="005E675B">
                <w:pPr>
                  <w:outlineLvl w:val="0"/>
                  <w:rPr>
                    <w:rFonts w:ascii="Cambria" w:hAnsi="Cambr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  <w:tc>
          <w:tcPr>
            <w:tcW w:w="1537" w:type="pct"/>
            <w:tcBorders>
              <w:left w:val="nil"/>
              <w:right w:val="single" w:sz="12" w:space="0" w:color="auto"/>
            </w:tcBorders>
            <w:vAlign w:val="center"/>
          </w:tcPr>
          <w:p w:rsidR="005E675B" w:rsidRPr="008E2419" w:rsidRDefault="005E675B" w:rsidP="005E675B">
            <w:pPr>
              <w:outlineLvl w:val="0"/>
              <w:rPr>
                <w:rFonts w:ascii="Cambria" w:hAnsi="Cambria"/>
                <w:color w:val="FF0000"/>
              </w:rPr>
            </w:pPr>
            <w:r w:rsidRPr="008E2419">
              <w:rPr>
                <w:rFonts w:ascii="Cambria" w:hAnsi="Cambria"/>
              </w:rPr>
              <w:t>Aesop (Timekeeper Only)</w:t>
            </w:r>
          </w:p>
        </w:tc>
      </w:tr>
      <w:tr w:rsidR="005E675B" w:rsidRPr="008E2419" w:rsidTr="00F53425">
        <w:trPr>
          <w:cantSplit/>
          <w:trHeight w:val="353"/>
        </w:trPr>
        <w:tc>
          <w:tcPr>
            <w:tcW w:w="305" w:type="pct"/>
            <w:tcBorders>
              <w:left w:val="single" w:sz="12" w:space="0" w:color="auto"/>
              <w:right w:val="nil"/>
            </w:tcBorders>
            <w:vAlign w:val="center"/>
          </w:tcPr>
          <w:p w:rsidR="005E675B" w:rsidRPr="008E2419" w:rsidRDefault="005E675B" w:rsidP="005E675B">
            <w:pPr>
              <w:outlineLvl w:val="0"/>
              <w:rPr>
                <w:rFonts w:ascii="Cambria" w:hAnsi="Cambria"/>
                <w:color w:val="000000"/>
              </w:rPr>
            </w:pPr>
          </w:p>
        </w:tc>
        <w:tc>
          <w:tcPr>
            <w:tcW w:w="1053" w:type="pct"/>
            <w:tcBorders>
              <w:left w:val="nil"/>
              <w:right w:val="single" w:sz="12" w:space="0" w:color="auto"/>
            </w:tcBorders>
            <w:vAlign w:val="center"/>
          </w:tcPr>
          <w:p w:rsidR="005E675B" w:rsidRPr="008E2419" w:rsidRDefault="005E675B" w:rsidP="005E675B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83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E675B" w:rsidRPr="008E2419" w:rsidRDefault="00E915EC" w:rsidP="005E675B">
            <w:pPr>
              <w:outlineLvl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* </w:t>
            </w:r>
            <w:r w:rsidR="005E675B">
              <w:rPr>
                <w:rFonts w:ascii="Cambria" w:hAnsi="Cambria"/>
                <w:color w:val="000000"/>
              </w:rPr>
              <w:t xml:space="preserve">Additional Notes: </w:t>
            </w:r>
            <w:r w:rsidR="00D21523">
              <w:rPr>
                <w:rFonts w:ascii="Cambria" w:hAnsi="Cambria"/>
                <w:color w:val="000000"/>
              </w:rPr>
              <w:t xml:space="preserve"> </w:t>
            </w:r>
            <w:r w:rsidR="00F53425">
              <w:rPr>
                <w:rFonts w:ascii="Cambria" w:hAnsi="Cambria"/>
                <w:color w:val="000000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Click Here to enter notes for PeopleSoft applications"/>
                    <w:maxLength w:val="150"/>
                  </w:textInput>
                </w:ffData>
              </w:fldChar>
            </w:r>
            <w:bookmarkStart w:id="14" w:name="Text24"/>
            <w:r w:rsidR="00F53425">
              <w:rPr>
                <w:rFonts w:ascii="Cambria" w:hAnsi="Cambria"/>
                <w:color w:val="000000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F53425">
              <w:rPr>
                <w:rFonts w:ascii="Cambria" w:hAnsi="Cambria"/>
                <w:color w:val="000000"/>
                <w:sz w:val="20"/>
                <w:shd w:val="clear" w:color="auto" w:fill="F2F2F2" w:themeFill="background1" w:themeFillShade="F2"/>
              </w:rPr>
            </w:r>
            <w:r w:rsidR="00F53425">
              <w:rPr>
                <w:rFonts w:ascii="Cambria" w:hAnsi="Cambria"/>
                <w:color w:val="000000"/>
                <w:sz w:val="20"/>
                <w:shd w:val="clear" w:color="auto" w:fill="F2F2F2" w:themeFill="background1" w:themeFillShade="F2"/>
              </w:rPr>
              <w:fldChar w:fldCharType="separate"/>
            </w:r>
            <w:r w:rsidR="00F53425">
              <w:rPr>
                <w:rFonts w:ascii="Cambria" w:hAnsi="Cambria"/>
                <w:noProof/>
                <w:color w:val="000000"/>
                <w:sz w:val="20"/>
                <w:shd w:val="clear" w:color="auto" w:fill="F2F2F2" w:themeFill="background1" w:themeFillShade="F2"/>
              </w:rPr>
              <w:t>Click Here to enter notes for PeopleSoft applications</w:t>
            </w:r>
            <w:r w:rsidR="00F53425">
              <w:rPr>
                <w:rFonts w:ascii="Cambria" w:hAnsi="Cambria"/>
                <w:color w:val="000000"/>
                <w:sz w:val="20"/>
                <w:shd w:val="clear" w:color="auto" w:fill="F2F2F2" w:themeFill="background1" w:themeFillShade="F2"/>
              </w:rPr>
              <w:fldChar w:fldCharType="end"/>
            </w:r>
            <w:bookmarkEnd w:id="14"/>
          </w:p>
        </w:tc>
        <w:sdt>
          <w:sdtPr>
            <w:rPr>
              <w:rFonts w:ascii="Cambria" w:hAnsi="Cambria"/>
              <w:color w:val="000000"/>
              <w:sz w:val="32"/>
            </w:rPr>
            <w:id w:val="-35056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12" w:space="0" w:color="auto"/>
                  <w:right w:val="nil"/>
                </w:tcBorders>
                <w:vAlign w:val="center"/>
              </w:tcPr>
              <w:p w:rsidR="005E675B" w:rsidRPr="008E2419" w:rsidRDefault="001B5732" w:rsidP="005E675B">
                <w:pPr>
                  <w:outlineLvl w:val="0"/>
                  <w:rPr>
                    <w:rFonts w:ascii="Cambria" w:hAnsi="Cambr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  <w:tc>
          <w:tcPr>
            <w:tcW w:w="1537" w:type="pct"/>
            <w:tcBorders>
              <w:left w:val="nil"/>
              <w:right w:val="single" w:sz="12" w:space="0" w:color="auto"/>
            </w:tcBorders>
            <w:vAlign w:val="center"/>
          </w:tcPr>
          <w:p w:rsidR="005E675B" w:rsidRPr="008E2419" w:rsidRDefault="005E675B" w:rsidP="005E675B">
            <w:pPr>
              <w:outlineLvl w:val="0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t>Blackboard (Admin Only)</w:t>
            </w:r>
          </w:p>
        </w:tc>
      </w:tr>
      <w:tr w:rsidR="005E675B" w:rsidRPr="008E2419" w:rsidTr="00F53425">
        <w:trPr>
          <w:cantSplit/>
          <w:trHeight w:val="335"/>
        </w:trPr>
        <w:tc>
          <w:tcPr>
            <w:tcW w:w="305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675B" w:rsidRPr="008E2419" w:rsidRDefault="005E675B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053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75B" w:rsidRPr="008E2419" w:rsidRDefault="005E675B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83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75B" w:rsidRPr="008E2419" w:rsidRDefault="005E675B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E675B" w:rsidRPr="008E2419" w:rsidRDefault="005E675B" w:rsidP="008E2419">
            <w:pPr>
              <w:outlineLvl w:val="0"/>
              <w:rPr>
                <w:rFonts w:ascii="Cambria" w:hAnsi="Cambria"/>
              </w:rPr>
            </w:pPr>
          </w:p>
        </w:tc>
        <w:tc>
          <w:tcPr>
            <w:tcW w:w="1537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675B" w:rsidRPr="008E2419" w:rsidRDefault="005E675B" w:rsidP="008E2419">
            <w:pPr>
              <w:outlineLvl w:val="0"/>
              <w:rPr>
                <w:rFonts w:ascii="Cambria" w:hAnsi="Cambria"/>
              </w:rPr>
            </w:pPr>
          </w:p>
        </w:tc>
      </w:tr>
    </w:tbl>
    <w:p w:rsidR="00F07700" w:rsidRPr="00DC73F0" w:rsidRDefault="00F07700" w:rsidP="009969A4">
      <w:pPr>
        <w:tabs>
          <w:tab w:val="left" w:pos="7905"/>
        </w:tabs>
        <w:rPr>
          <w:rFonts w:ascii="Cambria" w:hAnsi="Cambria"/>
          <w:sz w:val="20"/>
          <w:szCs w:val="16"/>
        </w:rPr>
      </w:pPr>
    </w:p>
    <w:tbl>
      <w:tblPr>
        <w:tblStyle w:val="TableGrid"/>
        <w:tblW w:w="10273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73"/>
      </w:tblGrid>
      <w:tr w:rsidR="00F07700" w:rsidRPr="008E2419" w:rsidTr="002F2EC0">
        <w:trPr>
          <w:trHeight w:val="521"/>
        </w:trPr>
        <w:tc>
          <w:tcPr>
            <w:tcW w:w="10273" w:type="dxa"/>
            <w:shd w:val="clear" w:color="auto" w:fill="C6D9F1" w:themeFill="text2" w:themeFillTint="33"/>
            <w:vAlign w:val="center"/>
          </w:tcPr>
          <w:p w:rsidR="00F07700" w:rsidRPr="008E2419" w:rsidRDefault="00F07700" w:rsidP="00F07700">
            <w:pPr>
              <w:jc w:val="center"/>
              <w:rPr>
                <w:rFonts w:ascii="Cambria" w:hAnsi="Cambria"/>
              </w:rPr>
            </w:pPr>
            <w:r w:rsidRPr="008E2419">
              <w:rPr>
                <w:rFonts w:ascii="Cambria" w:hAnsi="Cambria"/>
              </w:rPr>
              <w:t>Please e-Mail the completed form to ITHelpDesk@NPS.K12.NJ.US</w:t>
            </w:r>
          </w:p>
        </w:tc>
      </w:tr>
    </w:tbl>
    <w:p w:rsidR="004D0262" w:rsidRPr="00DC73F0" w:rsidRDefault="004D0262" w:rsidP="009969A4">
      <w:pPr>
        <w:tabs>
          <w:tab w:val="left" w:pos="7905"/>
        </w:tabs>
        <w:rPr>
          <w:rFonts w:ascii="Cambria" w:hAnsi="Cambria"/>
          <w:sz w:val="20"/>
          <w:szCs w:val="16"/>
        </w:rPr>
      </w:pPr>
    </w:p>
    <w:tbl>
      <w:tblPr>
        <w:tblStyle w:val="TableGrid"/>
        <w:tblW w:w="10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0E0E0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24"/>
        <w:gridCol w:w="2806"/>
        <w:gridCol w:w="2352"/>
        <w:gridCol w:w="2868"/>
      </w:tblGrid>
      <w:tr w:rsidR="00E00BA3" w:rsidRPr="008E2419" w:rsidTr="005A001E">
        <w:trPr>
          <w:trHeight w:val="752"/>
        </w:trPr>
        <w:tc>
          <w:tcPr>
            <w:tcW w:w="10250" w:type="dxa"/>
            <w:gridSpan w:val="4"/>
            <w:shd w:val="clear" w:color="auto" w:fill="E0E0E0"/>
            <w:vAlign w:val="center"/>
          </w:tcPr>
          <w:p w:rsidR="00F07700" w:rsidRPr="008E2419" w:rsidRDefault="00F07700" w:rsidP="00DC73F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8"/>
                <w:szCs w:val="22"/>
                <w:lang w:val="de-DE"/>
              </w:rPr>
            </w:pPr>
          </w:p>
          <w:p w:rsidR="00E00BA3" w:rsidRPr="008E2419" w:rsidRDefault="00174F8B" w:rsidP="00DC73F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de-DE"/>
              </w:rPr>
            </w:pPr>
            <w:r w:rsidRPr="008E2419">
              <w:rPr>
                <w:rFonts w:ascii="Cambria" w:hAnsi="Cambria"/>
                <w:b/>
                <w:color w:val="FF0000"/>
                <w:sz w:val="22"/>
                <w:szCs w:val="22"/>
                <w:lang w:val="de-DE"/>
              </w:rPr>
              <w:t>---------------------------  P l e a s e   d o  n o t   t y p e   b e l o w   t h i s   l i n e  --------------------------</w:t>
            </w:r>
          </w:p>
          <w:p w:rsidR="00E00BA3" w:rsidRPr="008E2419" w:rsidRDefault="00174F8B" w:rsidP="00DC73F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For Information </w:t>
            </w:r>
            <w:r w:rsidR="00F07700" w:rsidRPr="008E2419">
              <w:rPr>
                <w:rFonts w:ascii="Cambria" w:hAnsi="Cambria"/>
                <w:b/>
                <w:color w:val="FF0000"/>
                <w:sz w:val="22"/>
                <w:szCs w:val="22"/>
              </w:rPr>
              <w:t>Technology</w:t>
            </w:r>
            <w:r w:rsidRPr="008E2419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use only</w:t>
            </w:r>
          </w:p>
        </w:tc>
      </w:tr>
      <w:tr w:rsidR="00E00BA3" w:rsidRPr="008E2419" w:rsidTr="005A001E">
        <w:trPr>
          <w:trHeight w:hRule="exact" w:val="374"/>
        </w:trPr>
        <w:tc>
          <w:tcPr>
            <w:tcW w:w="2224" w:type="dxa"/>
            <w:tcBorders>
              <w:righ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174F8B" w:rsidP="00E00BA3">
            <w:pPr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 xml:space="preserve">Ticket Number:                </w:t>
            </w:r>
          </w:p>
        </w:tc>
        <w:tc>
          <w:tcPr>
            <w:tcW w:w="2806" w:type="dxa"/>
            <w:tcBorders>
              <w:lef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D32935" w:rsidP="00136FE3">
            <w:pPr>
              <w:shd w:val="clear" w:color="auto" w:fill="C0C0C0"/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E2419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sz w:val="22"/>
                <w:szCs w:val="22"/>
              </w:rPr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352" w:type="dxa"/>
            <w:tcBorders>
              <w:righ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174F8B" w:rsidP="00E00BA3">
            <w:pPr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sz w:val="22"/>
                <w:szCs w:val="22"/>
              </w:rPr>
              <w:t>Date Request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t xml:space="preserve"> Received:</w:t>
            </w:r>
          </w:p>
        </w:tc>
        <w:tc>
          <w:tcPr>
            <w:tcW w:w="2868" w:type="dxa"/>
            <w:tcBorders>
              <w:left w:val="nil"/>
            </w:tcBorders>
            <w:shd w:val="clear" w:color="auto" w:fill="E0E0E0"/>
            <w:noWrap/>
            <w:tcMar>
              <w:top w:w="115" w:type="dxa"/>
              <w:bottom w:w="115" w:type="dxa"/>
            </w:tcMar>
            <w:vAlign w:val="center"/>
          </w:tcPr>
          <w:p w:rsidR="00E00BA3" w:rsidRPr="008E2419" w:rsidRDefault="00D32935" w:rsidP="00136FE3">
            <w:pPr>
              <w:shd w:val="clear" w:color="auto" w:fill="C0C0C0"/>
              <w:spacing w:line="360" w:lineRule="auto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1B5732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1B5732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Pr="008E2419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57733C" w:rsidRPr="008E2419" w:rsidRDefault="0076700D" w:rsidP="00A444E7">
      <w:pPr>
        <w:rPr>
          <w:rFonts w:ascii="Cambria" w:hAnsi="Cambria"/>
        </w:rPr>
      </w:pPr>
    </w:p>
    <w:sectPr w:rsidR="0057733C" w:rsidRPr="008E2419" w:rsidSect="005A0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080" w:bottom="270" w:left="108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0D" w:rsidRDefault="0076700D">
      <w:r>
        <w:separator/>
      </w:r>
    </w:p>
  </w:endnote>
  <w:endnote w:type="continuationSeparator" w:id="0">
    <w:p w:rsidR="0076700D" w:rsidRDefault="0076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54" w:rsidRDefault="00071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60" w:rsidRDefault="00D32935">
    <w:pPr>
      <w:pStyle w:val="Footer"/>
    </w:pPr>
    <w:r>
      <w:t>Rev 1</w:t>
    </w:r>
    <w:r w:rsidR="001C5F3F">
      <w:t>/</w:t>
    </w:r>
    <w:r w:rsidR="00071154">
      <w:t>30</w:t>
    </w:r>
    <w:r w:rsidR="001C5F3F">
      <w:t>/20</w:t>
    </w:r>
    <w:r>
      <w:t>2</w:t>
    </w:r>
    <w:r w:rsidR="001B5732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54" w:rsidRDefault="0007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0D" w:rsidRDefault="0076700D">
      <w:r>
        <w:separator/>
      </w:r>
    </w:p>
  </w:footnote>
  <w:footnote w:type="continuationSeparator" w:id="0">
    <w:p w:rsidR="0076700D" w:rsidRDefault="0076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54" w:rsidRDefault="00071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60" w:rsidRPr="00CB3AB6" w:rsidRDefault="00174F8B" w:rsidP="00835A0B">
    <w:pPr>
      <w:jc w:val="center"/>
      <w:outlineLvl w:val="0"/>
      <w:rPr>
        <w:rFonts w:ascii="Cambria" w:hAnsi="Cambria"/>
        <w:sz w:val="36"/>
        <w:szCs w:val="36"/>
      </w:rPr>
    </w:pPr>
    <w:r w:rsidRPr="00CB3AB6">
      <w:rPr>
        <w:rFonts w:ascii="Cambria" w:hAnsi="Cambria"/>
        <w:sz w:val="36"/>
        <w:szCs w:val="36"/>
      </w:rPr>
      <w:t xml:space="preserve">Newark </w:t>
    </w:r>
    <w:r w:rsidR="002F2EC0" w:rsidRPr="00CB3AB6">
      <w:rPr>
        <w:rFonts w:ascii="Cambria" w:hAnsi="Cambria"/>
        <w:sz w:val="36"/>
        <w:szCs w:val="36"/>
      </w:rPr>
      <w:t>Board of Education</w:t>
    </w:r>
  </w:p>
  <w:p w:rsidR="00055960" w:rsidRPr="00CB3AB6" w:rsidRDefault="002F2EC0" w:rsidP="002F2EC0">
    <w:pPr>
      <w:jc w:val="center"/>
      <w:outlineLvl w:val="0"/>
      <w:rPr>
        <w:rFonts w:ascii="Cambria" w:hAnsi="Cambria"/>
        <w:sz w:val="28"/>
        <w:szCs w:val="28"/>
      </w:rPr>
    </w:pPr>
    <w:r w:rsidRPr="00CB3AB6">
      <w:rPr>
        <w:rFonts w:ascii="Cambria" w:hAnsi="Cambria"/>
        <w:sz w:val="28"/>
        <w:szCs w:val="28"/>
      </w:rPr>
      <w:t>Division of Information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54" w:rsidRDefault="00071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7F16"/>
    <w:multiLevelType w:val="hybridMultilevel"/>
    <w:tmpl w:val="A9E8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Hohr5EdL1YIGOpAwnZ6ysnWabge8Jvmnol1SefEh9ZOzf+I77oX4WdVnozpP4k0Kzf3BFfANVOHXbIhOd+3yA==" w:salt="0rql1vC1+G+Ud35IPaxH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LM0NjOysDCwNDZQ0lEKTi0uzszPAymwrAUAZGPGbSwAAAA="/>
  </w:docVars>
  <w:rsids>
    <w:rsidRoot w:val="001617B9"/>
    <w:rsid w:val="00071154"/>
    <w:rsid w:val="000737DE"/>
    <w:rsid w:val="000D7EB0"/>
    <w:rsid w:val="00102FB9"/>
    <w:rsid w:val="00136FE3"/>
    <w:rsid w:val="0016125A"/>
    <w:rsid w:val="001617B9"/>
    <w:rsid w:val="00174F8B"/>
    <w:rsid w:val="001964D2"/>
    <w:rsid w:val="001B5732"/>
    <w:rsid w:val="001C0A8D"/>
    <w:rsid w:val="001C5F3F"/>
    <w:rsid w:val="001F29EB"/>
    <w:rsid w:val="00232C0D"/>
    <w:rsid w:val="00244201"/>
    <w:rsid w:val="002F2EC0"/>
    <w:rsid w:val="00303C9A"/>
    <w:rsid w:val="003069CE"/>
    <w:rsid w:val="003568EA"/>
    <w:rsid w:val="00363A59"/>
    <w:rsid w:val="003702D8"/>
    <w:rsid w:val="00384BFB"/>
    <w:rsid w:val="00386026"/>
    <w:rsid w:val="00405FC8"/>
    <w:rsid w:val="00455C05"/>
    <w:rsid w:val="00485E9B"/>
    <w:rsid w:val="00487909"/>
    <w:rsid w:val="004D0262"/>
    <w:rsid w:val="004D5D26"/>
    <w:rsid w:val="004E4B9C"/>
    <w:rsid w:val="00534A0B"/>
    <w:rsid w:val="00552736"/>
    <w:rsid w:val="005A001E"/>
    <w:rsid w:val="005B1C02"/>
    <w:rsid w:val="005E39FA"/>
    <w:rsid w:val="005E675B"/>
    <w:rsid w:val="0076700D"/>
    <w:rsid w:val="007857A0"/>
    <w:rsid w:val="00802116"/>
    <w:rsid w:val="00823CAA"/>
    <w:rsid w:val="0085792B"/>
    <w:rsid w:val="0086254F"/>
    <w:rsid w:val="008C22FA"/>
    <w:rsid w:val="008E2419"/>
    <w:rsid w:val="00905F35"/>
    <w:rsid w:val="00914AD2"/>
    <w:rsid w:val="009968B2"/>
    <w:rsid w:val="009A01F5"/>
    <w:rsid w:val="009A7DB5"/>
    <w:rsid w:val="009E782D"/>
    <w:rsid w:val="009F2D14"/>
    <w:rsid w:val="00A444E7"/>
    <w:rsid w:val="00AB5D49"/>
    <w:rsid w:val="00AB66EA"/>
    <w:rsid w:val="00B82FD0"/>
    <w:rsid w:val="00BB0D96"/>
    <w:rsid w:val="00BE08DC"/>
    <w:rsid w:val="00C26EC7"/>
    <w:rsid w:val="00C31725"/>
    <w:rsid w:val="00CB267A"/>
    <w:rsid w:val="00CB3AB6"/>
    <w:rsid w:val="00D21523"/>
    <w:rsid w:val="00D25DE4"/>
    <w:rsid w:val="00D32935"/>
    <w:rsid w:val="00D50DB8"/>
    <w:rsid w:val="00DB2282"/>
    <w:rsid w:val="00DC73F0"/>
    <w:rsid w:val="00E915EC"/>
    <w:rsid w:val="00EE1F54"/>
    <w:rsid w:val="00EE6D57"/>
    <w:rsid w:val="00F07700"/>
    <w:rsid w:val="00F53425"/>
    <w:rsid w:val="00FA4605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B8A7"/>
  <w15:docId w15:val="{DA0915C5-90F2-4435-BA2F-CC594702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6C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5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5A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4A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35D"/>
    <w:rPr>
      <w:color w:val="808080"/>
    </w:rPr>
  </w:style>
  <w:style w:type="paragraph" w:styleId="ListParagraph">
    <w:name w:val="List Paragraph"/>
    <w:basedOn w:val="Normal"/>
    <w:uiPriority w:val="34"/>
    <w:qFormat/>
    <w:rsid w:val="005366C2"/>
    <w:pPr>
      <w:ind w:left="720"/>
      <w:contextualSpacing/>
    </w:pPr>
  </w:style>
  <w:style w:type="character" w:styleId="Hyperlink">
    <w:name w:val="Hyperlink"/>
    <w:basedOn w:val="DefaultParagraphFont"/>
    <w:unhideWhenUsed/>
    <w:rsid w:val="005A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AC19-0E96-425D-920F-039618CE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Account Setup/Transfer Request</vt:lpstr>
    </vt:vector>
  </TitlesOfParts>
  <Company>NPS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Account Setup/Transfer Request</dc:title>
  <dc:creator>NBartola</dc:creator>
  <cp:lastModifiedBy>Ramirez, Edgar</cp:lastModifiedBy>
  <cp:revision>11</cp:revision>
  <cp:lastPrinted>2016-11-15T15:55:00Z</cp:lastPrinted>
  <dcterms:created xsi:type="dcterms:W3CDTF">2024-01-26T17:26:00Z</dcterms:created>
  <dcterms:modified xsi:type="dcterms:W3CDTF">2024-01-30T16:11:00Z</dcterms:modified>
  <cp:contentStatus/>
</cp:coreProperties>
</file>