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Wilson Avenue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Winter Packet Grade 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Mathematics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Margarita Hernandez-Principal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Name __________________________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Room Number/Grade _________________</w:t>
        <w:tab/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1438910" cy="147510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75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Domine" w:cs="Domine" w:eastAsia="Domine" w:hAnsi="Domine"/>
          <w:sz w:val="40"/>
          <w:szCs w:val="40"/>
          <w:rtl w:val="0"/>
        </w:rPr>
        <w:t xml:space="preserve">Dear Parents: This year grade 3 will be working on a winter packet that is aligned with the common core standards to enhance and reinforce strategies. Packets are due back January 5, 2016.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