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3A" w:rsidRDefault="00572D3A" w:rsidP="00572D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3D3F"/>
          <w:spacing w:val="8"/>
          <w:sz w:val="34"/>
          <w:szCs w:val="34"/>
        </w:rPr>
      </w:pPr>
      <w:proofErr w:type="spellStart"/>
      <w:r>
        <w:rPr>
          <w:rStyle w:val="IntenseReference"/>
          <w:color w:val="FFFFFF" w:themeColor="background1"/>
          <w:sz w:val="36"/>
          <w:szCs w:val="36"/>
        </w:rPr>
        <w:t>W</w:t>
      </w:r>
      <w:r>
        <w:rPr>
          <w:rFonts w:ascii="Arial" w:hAnsi="Arial" w:cs="Arial"/>
          <w:b/>
          <w:color w:val="443D3F"/>
          <w:spacing w:val="8"/>
          <w:sz w:val="34"/>
          <w:szCs w:val="34"/>
        </w:rPr>
        <w:t>Self</w:t>
      </w:r>
      <w:proofErr w:type="spellEnd"/>
      <w:r>
        <w:rPr>
          <w:rFonts w:ascii="Arial" w:hAnsi="Arial" w:cs="Arial"/>
          <w:b/>
          <w:color w:val="443D3F"/>
          <w:spacing w:val="8"/>
          <w:sz w:val="34"/>
          <w:szCs w:val="34"/>
        </w:rPr>
        <w:t xml:space="preserve">-Care </w:t>
      </w:r>
      <w:proofErr w:type="gramStart"/>
      <w:r w:rsidRPr="00E27682">
        <w:rPr>
          <w:rFonts w:ascii="Arial" w:hAnsi="Arial" w:cs="Arial"/>
          <w:b/>
          <w:color w:val="443D3F"/>
          <w:spacing w:val="8"/>
          <w:sz w:val="34"/>
          <w:szCs w:val="34"/>
        </w:rPr>
        <w:t>To</w:t>
      </w:r>
      <w:proofErr w:type="gramEnd"/>
      <w:r w:rsidRPr="00E27682">
        <w:rPr>
          <w:rFonts w:ascii="Arial" w:hAnsi="Arial" w:cs="Arial"/>
          <w:b/>
          <w:color w:val="443D3F"/>
          <w:spacing w:val="8"/>
          <w:sz w:val="34"/>
          <w:szCs w:val="34"/>
        </w:rPr>
        <w:t xml:space="preserve"> Do List</w:t>
      </w:r>
    </w:p>
    <w:p w:rsidR="00572D3A" w:rsidRDefault="00572D3A" w:rsidP="00572D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3D3F"/>
          <w:spacing w:val="8"/>
          <w:sz w:val="20"/>
          <w:szCs w:val="20"/>
        </w:rPr>
      </w:pPr>
      <w:r>
        <w:rPr>
          <w:rFonts w:ascii="Arial" w:hAnsi="Arial" w:cs="Arial"/>
          <w:color w:val="443D3F"/>
          <w:spacing w:val="8"/>
          <w:sz w:val="34"/>
          <w:szCs w:val="34"/>
        </w:rPr>
        <w:br/>
      </w:r>
      <w:r w:rsidRPr="00572D3A">
        <w:rPr>
          <w:rFonts w:ascii="Arial" w:hAnsi="Arial" w:cs="Arial"/>
          <w:color w:val="443D3F"/>
          <w:spacing w:val="8"/>
          <w:sz w:val="20"/>
          <w:szCs w:val="20"/>
        </w:rPr>
        <w:t>To reduce your anxiety, boost your mental outlook, and savor your free time, try one or more of these suggestions each day, recommended by Premier Healthy Living, part of </w:t>
      </w:r>
      <w:hyperlink r:id="rId5" w:history="1">
        <w:r w:rsidRPr="00572D3A">
          <w:rPr>
            <w:rStyle w:val="Hyperlink"/>
            <w:rFonts w:ascii="Arial" w:hAnsi="Arial" w:cs="Arial"/>
            <w:spacing w:val="8"/>
            <w:sz w:val="20"/>
            <w:szCs w:val="20"/>
          </w:rPr>
          <w:t>Premier Community Health</w:t>
        </w:r>
      </w:hyperlink>
      <w:r w:rsidRPr="00572D3A">
        <w:rPr>
          <w:rFonts w:ascii="Arial" w:hAnsi="Arial" w:cs="Arial"/>
          <w:spacing w:val="8"/>
          <w:sz w:val="20"/>
          <w:szCs w:val="20"/>
        </w:rPr>
        <w:t xml:space="preserve">. </w:t>
      </w:r>
      <w:r w:rsidRPr="00572D3A">
        <w:rPr>
          <w:rFonts w:ascii="Arial" w:hAnsi="Arial" w:cs="Arial"/>
          <w:color w:val="443D3F"/>
          <w:spacing w:val="8"/>
          <w:sz w:val="20"/>
          <w:szCs w:val="20"/>
        </w:rPr>
        <w:t xml:space="preserve">If you finish the list, repeat. </w:t>
      </w:r>
    </w:p>
    <w:p w:rsidR="00572D3A" w:rsidRDefault="00572D3A" w:rsidP="00572D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3D3F"/>
          <w:spacing w:val="8"/>
          <w:sz w:val="34"/>
          <w:szCs w:val="34"/>
        </w:rPr>
      </w:pPr>
    </w:p>
    <w:p w:rsidR="00572D3A" w:rsidRDefault="00572D3A" w:rsidP="00572D3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443D3F"/>
          <w:spacing w:val="8"/>
          <w:sz w:val="34"/>
          <w:szCs w:val="34"/>
        </w:rPr>
      </w:pPr>
      <w:r>
        <w:rPr>
          <w:rFonts w:ascii="Arial" w:hAnsi="Arial" w:cs="Arial"/>
          <w:color w:val="443D3F"/>
          <w:spacing w:val="8"/>
          <w:sz w:val="34"/>
          <w:szCs w:val="34"/>
        </w:rPr>
        <w:t>Start a journal. Pick a subject to write about each time you make an entry. For example:</w:t>
      </w:r>
    </w:p>
    <w:p w:rsidR="00572D3A" w:rsidRDefault="00572D3A" w:rsidP="00572D3A">
      <w:pPr>
        <w:pStyle w:val="NormalWeb"/>
        <w:numPr>
          <w:ilvl w:val="1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443D3F"/>
          <w:spacing w:val="8"/>
          <w:sz w:val="34"/>
          <w:szCs w:val="34"/>
        </w:rPr>
      </w:pPr>
      <w:r>
        <w:rPr>
          <w:rFonts w:ascii="Arial" w:hAnsi="Arial" w:cs="Arial"/>
          <w:color w:val="443D3F"/>
          <w:spacing w:val="8"/>
          <w:sz w:val="34"/>
          <w:szCs w:val="34"/>
        </w:rPr>
        <w:t>Name 10 things for which you are grateful.</w:t>
      </w:r>
    </w:p>
    <w:p w:rsidR="00572D3A" w:rsidRDefault="00572D3A" w:rsidP="00572D3A">
      <w:pPr>
        <w:pStyle w:val="NormalWeb"/>
        <w:numPr>
          <w:ilvl w:val="1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443D3F"/>
          <w:spacing w:val="8"/>
          <w:sz w:val="34"/>
          <w:szCs w:val="34"/>
        </w:rPr>
      </w:pPr>
      <w:r>
        <w:rPr>
          <w:rFonts w:ascii="Arial" w:hAnsi="Arial" w:cs="Arial"/>
          <w:color w:val="443D3F"/>
          <w:spacing w:val="8"/>
          <w:sz w:val="34"/>
          <w:szCs w:val="34"/>
        </w:rPr>
        <w:t>Make a list of short-term goals.</w:t>
      </w:r>
    </w:p>
    <w:p w:rsidR="00572D3A" w:rsidRPr="00717559" w:rsidRDefault="00572D3A" w:rsidP="00572D3A">
      <w:pPr>
        <w:pStyle w:val="NormalWeb"/>
        <w:numPr>
          <w:ilvl w:val="1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443D3F"/>
          <w:spacing w:val="8"/>
          <w:sz w:val="34"/>
          <w:szCs w:val="34"/>
        </w:rPr>
      </w:pPr>
      <w:r>
        <w:rPr>
          <w:rFonts w:ascii="Arial" w:hAnsi="Arial" w:cs="Arial"/>
          <w:color w:val="443D3F"/>
          <w:spacing w:val="8"/>
          <w:sz w:val="34"/>
          <w:szCs w:val="34"/>
        </w:rPr>
        <w:t>Share something that has made you proud or happy in the past two weeks.</w:t>
      </w:r>
    </w:p>
    <w:p w:rsidR="00572D3A" w:rsidRDefault="00572D3A" w:rsidP="00572D3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443D3F"/>
          <w:spacing w:val="8"/>
          <w:sz w:val="34"/>
          <w:szCs w:val="34"/>
        </w:rPr>
      </w:pPr>
      <w:r>
        <w:rPr>
          <w:rFonts w:ascii="Arial" w:hAnsi="Arial" w:cs="Arial"/>
          <w:color w:val="443D3F"/>
          <w:spacing w:val="8"/>
          <w:sz w:val="34"/>
          <w:szCs w:val="34"/>
        </w:rPr>
        <w:t>Call someone you haven’t talked to in a while and enjoy catching up.</w:t>
      </w:r>
    </w:p>
    <w:p w:rsidR="00572D3A" w:rsidRDefault="00572D3A" w:rsidP="00572D3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443D3F"/>
          <w:spacing w:val="8"/>
          <w:sz w:val="34"/>
          <w:szCs w:val="34"/>
        </w:rPr>
      </w:pPr>
      <w:r>
        <w:rPr>
          <w:rFonts w:ascii="Arial" w:hAnsi="Arial" w:cs="Arial"/>
          <w:color w:val="443D3F"/>
          <w:spacing w:val="8"/>
          <w:sz w:val="34"/>
          <w:szCs w:val="34"/>
        </w:rPr>
        <w:t>De-clutter your desk or a room.</w:t>
      </w:r>
    </w:p>
    <w:p w:rsidR="00572D3A" w:rsidRDefault="00572D3A" w:rsidP="00572D3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443D3F"/>
          <w:spacing w:val="8"/>
          <w:sz w:val="34"/>
          <w:szCs w:val="34"/>
        </w:rPr>
      </w:pPr>
      <w:r>
        <w:rPr>
          <w:rFonts w:ascii="Arial" w:hAnsi="Arial" w:cs="Arial"/>
          <w:color w:val="443D3F"/>
          <w:spacing w:val="8"/>
          <w:sz w:val="34"/>
          <w:szCs w:val="34"/>
        </w:rPr>
        <w:t>Get rid of five things you never use.</w:t>
      </w:r>
    </w:p>
    <w:p w:rsidR="00572D3A" w:rsidRDefault="00572D3A" w:rsidP="00572D3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443D3F"/>
          <w:spacing w:val="8"/>
          <w:sz w:val="34"/>
          <w:szCs w:val="34"/>
        </w:rPr>
      </w:pPr>
      <w:r>
        <w:rPr>
          <w:rFonts w:ascii="Arial" w:hAnsi="Arial" w:cs="Arial"/>
          <w:color w:val="443D3F"/>
          <w:spacing w:val="8"/>
          <w:sz w:val="34"/>
          <w:szCs w:val="34"/>
        </w:rPr>
        <w:t>Write down a playlist of favorite songs from your past and listen to them.</w:t>
      </w:r>
    </w:p>
    <w:p w:rsidR="00572D3A" w:rsidRDefault="00572D3A" w:rsidP="00572D3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443D3F"/>
          <w:spacing w:val="8"/>
          <w:sz w:val="34"/>
          <w:szCs w:val="34"/>
        </w:rPr>
      </w:pPr>
      <w:r>
        <w:rPr>
          <w:rFonts w:ascii="Arial" w:hAnsi="Arial" w:cs="Arial"/>
          <w:color w:val="443D3F"/>
          <w:spacing w:val="8"/>
          <w:sz w:val="34"/>
          <w:szCs w:val="34"/>
        </w:rPr>
        <w:t>Send an encouraging text message to five friends or family members.</w:t>
      </w:r>
    </w:p>
    <w:p w:rsidR="00572D3A" w:rsidRDefault="00572D3A" w:rsidP="00572D3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443D3F"/>
          <w:spacing w:val="8"/>
          <w:sz w:val="34"/>
          <w:szCs w:val="34"/>
        </w:rPr>
      </w:pPr>
      <w:r>
        <w:rPr>
          <w:rFonts w:ascii="Arial" w:hAnsi="Arial" w:cs="Arial"/>
          <w:color w:val="443D3F"/>
          <w:spacing w:val="8"/>
          <w:sz w:val="34"/>
          <w:szCs w:val="34"/>
        </w:rPr>
        <w:t>Listen to a podcast on a subject that interests you.</w:t>
      </w:r>
    </w:p>
    <w:p w:rsidR="00572D3A" w:rsidRDefault="00572D3A" w:rsidP="00572D3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443D3F"/>
          <w:spacing w:val="8"/>
          <w:sz w:val="34"/>
          <w:szCs w:val="34"/>
        </w:rPr>
      </w:pPr>
      <w:r>
        <w:rPr>
          <w:rFonts w:ascii="Arial" w:hAnsi="Arial" w:cs="Arial"/>
          <w:color w:val="443D3F"/>
          <w:spacing w:val="8"/>
          <w:sz w:val="34"/>
          <w:szCs w:val="34"/>
        </w:rPr>
        <w:t>Think of something you’ve dreaded doing and complete it. Then, cross it off your list.</w:t>
      </w:r>
    </w:p>
    <w:p w:rsidR="00572D3A" w:rsidRDefault="00572D3A" w:rsidP="00572D3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443D3F"/>
          <w:spacing w:val="8"/>
          <w:sz w:val="34"/>
          <w:szCs w:val="34"/>
        </w:rPr>
      </w:pPr>
      <w:r>
        <w:rPr>
          <w:rFonts w:ascii="Arial" w:hAnsi="Arial" w:cs="Arial"/>
          <w:color w:val="443D3F"/>
          <w:spacing w:val="8"/>
          <w:sz w:val="34"/>
          <w:szCs w:val="34"/>
        </w:rPr>
        <w:t>Relieve your anxieties in the moment by paying attention to your breathing and noticing if you are OK right now, with no thoughts of the past or future.</w:t>
      </w:r>
    </w:p>
    <w:p w:rsidR="00572D3A" w:rsidRDefault="00572D3A" w:rsidP="00572D3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443D3F"/>
          <w:spacing w:val="8"/>
          <w:sz w:val="34"/>
          <w:szCs w:val="34"/>
        </w:rPr>
      </w:pPr>
      <w:r>
        <w:rPr>
          <w:rFonts w:ascii="Arial" w:hAnsi="Arial" w:cs="Arial"/>
          <w:color w:val="443D3F"/>
          <w:spacing w:val="8"/>
          <w:sz w:val="34"/>
          <w:szCs w:val="34"/>
        </w:rPr>
        <w:t>Unfollow social media accounts that don’t bring you joy.</w:t>
      </w:r>
    </w:p>
    <w:p w:rsidR="00572D3A" w:rsidRDefault="00572D3A" w:rsidP="00572D3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443D3F"/>
          <w:spacing w:val="8"/>
          <w:sz w:val="34"/>
          <w:szCs w:val="34"/>
        </w:rPr>
      </w:pPr>
      <w:r>
        <w:rPr>
          <w:rFonts w:ascii="Arial" w:hAnsi="Arial" w:cs="Arial"/>
          <w:color w:val="443D3F"/>
          <w:spacing w:val="8"/>
          <w:sz w:val="34"/>
          <w:szCs w:val="34"/>
        </w:rPr>
        <w:t>FaceTime or video chat with one or more family members.</w:t>
      </w:r>
    </w:p>
    <w:p w:rsidR="00572D3A" w:rsidRDefault="00572D3A" w:rsidP="00572D3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443D3F"/>
          <w:spacing w:val="8"/>
          <w:sz w:val="34"/>
          <w:szCs w:val="34"/>
        </w:rPr>
      </w:pPr>
      <w:r>
        <w:rPr>
          <w:rFonts w:ascii="Arial" w:hAnsi="Arial" w:cs="Arial"/>
          <w:color w:val="443D3F"/>
          <w:spacing w:val="8"/>
          <w:sz w:val="34"/>
          <w:szCs w:val="34"/>
        </w:rPr>
        <w:t>If you are worried or upset, contact family and friends, a school social worker, or a crisis help-line.</w:t>
      </w:r>
    </w:p>
    <w:p w:rsidR="00572D3A" w:rsidRDefault="00572D3A" w:rsidP="00572D3A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443D3F"/>
          <w:spacing w:val="8"/>
          <w:sz w:val="34"/>
          <w:szCs w:val="34"/>
        </w:rPr>
      </w:pPr>
      <w:r>
        <w:rPr>
          <w:rFonts w:ascii="Arial" w:hAnsi="Arial" w:cs="Arial"/>
          <w:color w:val="443D3F"/>
          <w:spacing w:val="8"/>
          <w:sz w:val="34"/>
          <w:szCs w:val="34"/>
        </w:rPr>
        <w:t xml:space="preserve">Say a mantra that brings you comfort, such as “Hope makes me strong &amp; secure” or “All will be well,” </w:t>
      </w:r>
    </w:p>
    <w:p w:rsidR="00572D3A" w:rsidRDefault="00572D3A" w:rsidP="00572D3A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443D3F"/>
          <w:spacing w:val="8"/>
          <w:sz w:val="34"/>
          <w:szCs w:val="34"/>
        </w:rPr>
      </w:pPr>
    </w:p>
    <w:p w:rsidR="00572D3A" w:rsidRPr="00572D3A" w:rsidRDefault="00572D3A" w:rsidP="00572D3A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443D3F"/>
          <w:spacing w:val="8"/>
          <w:sz w:val="34"/>
          <w:szCs w:val="34"/>
        </w:rPr>
      </w:pPr>
      <w:r w:rsidRPr="00E27682">
        <w:rPr>
          <w:rFonts w:ascii="Arial" w:hAnsi="Arial" w:cs="Arial"/>
          <w:b/>
          <w:color w:val="443D3F"/>
          <w:spacing w:val="8"/>
          <w:sz w:val="34"/>
          <w:szCs w:val="34"/>
        </w:rPr>
        <w:t>These small gifts you give to yourself can help you to be more resilient and grounded, even in uncertain times.</w:t>
      </w:r>
    </w:p>
    <w:p w:rsidR="00EA340D" w:rsidRPr="00572D3A" w:rsidRDefault="00572D3A" w:rsidP="00572D3A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443D3F"/>
          <w:spacing w:val="8"/>
          <w:sz w:val="22"/>
          <w:szCs w:val="22"/>
        </w:rPr>
      </w:pPr>
      <w:r>
        <w:rPr>
          <w:rFonts w:ascii="Arial" w:hAnsi="Arial" w:cs="Arial"/>
          <w:b/>
          <w:color w:val="443D3F"/>
          <w:spacing w:val="8"/>
          <w:sz w:val="22"/>
          <w:szCs w:val="22"/>
        </w:rPr>
        <w:t>Source: Premier Healthy Living</w:t>
      </w:r>
      <w:bookmarkStart w:id="0" w:name="_GoBack"/>
      <w:bookmarkEnd w:id="0"/>
    </w:p>
    <w:sectPr w:rsidR="00EA340D" w:rsidRPr="00572D3A" w:rsidSect="00572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475"/>
    <w:multiLevelType w:val="multilevel"/>
    <w:tmpl w:val="31D6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3A"/>
    <w:rsid w:val="00572D3A"/>
    <w:rsid w:val="00E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F189"/>
  <w15:chartTrackingRefBased/>
  <w15:docId w15:val="{43FC7B0C-91F0-47AC-9EF2-99D71E6F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D3A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572D3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emierhealth.com/locations/fidelity-health-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Tamar</dc:creator>
  <cp:keywords/>
  <dc:description/>
  <cp:lastModifiedBy>Mitchell, Tamar</cp:lastModifiedBy>
  <cp:revision>1</cp:revision>
  <dcterms:created xsi:type="dcterms:W3CDTF">2021-12-09T14:38:00Z</dcterms:created>
  <dcterms:modified xsi:type="dcterms:W3CDTF">2021-12-09T14:40:00Z</dcterms:modified>
</cp:coreProperties>
</file>